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C5DBD" w:rsidP="00D660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D66003">
              <w:rPr>
                <w:b/>
                <w:color w:val="000000"/>
                <w:sz w:val="22"/>
                <w:szCs w:val="22"/>
              </w:rPr>
              <w:t>5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A7B6A">
              <w:rPr>
                <w:sz w:val="22"/>
                <w:szCs w:val="22"/>
              </w:rPr>
              <w:t>0</w:t>
            </w:r>
            <w:r w:rsidR="00D66003">
              <w:rPr>
                <w:sz w:val="22"/>
                <w:szCs w:val="22"/>
              </w:rPr>
              <w:t>5</w:t>
            </w:r>
            <w:r w:rsidR="00A37E17">
              <w:rPr>
                <w:sz w:val="22"/>
                <w:szCs w:val="22"/>
              </w:rPr>
              <w:t xml:space="preserve">» </w:t>
            </w:r>
            <w:r w:rsidR="00D66003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66003">
              <w:rPr>
                <w:sz w:val="22"/>
                <w:szCs w:val="22"/>
              </w:rPr>
              <w:t>10</w:t>
            </w:r>
            <w:r w:rsidR="00203794">
              <w:rPr>
                <w:sz w:val="22"/>
                <w:szCs w:val="22"/>
              </w:rPr>
              <w:t xml:space="preserve">» </w:t>
            </w:r>
            <w:r w:rsidR="00D66003">
              <w:rPr>
                <w:sz w:val="22"/>
                <w:szCs w:val="22"/>
              </w:rPr>
              <w:t>октября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4C5DBD" w:rsidRPr="003B07FC" w:rsidRDefault="009A7B6A" w:rsidP="0041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66003" w:rsidRPr="00D66003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  контрагенту (группе), утвержденного Страте</w:t>
            </w:r>
            <w:bookmarkStart w:id="0" w:name="_GoBack"/>
            <w:bookmarkEnd w:id="0"/>
            <w:r w:rsidR="00D66003" w:rsidRPr="00D66003">
              <w:rPr>
                <w:sz w:val="22"/>
                <w:szCs w:val="22"/>
              </w:rPr>
              <w:t>гией управления риском и капиталом ООО «</w:t>
            </w:r>
            <w:proofErr w:type="spellStart"/>
            <w:r w:rsidR="00D66003" w:rsidRPr="00D66003">
              <w:rPr>
                <w:sz w:val="22"/>
                <w:szCs w:val="22"/>
              </w:rPr>
              <w:t>Экспобанк</w:t>
            </w:r>
            <w:proofErr w:type="spellEnd"/>
            <w:r w:rsidR="00D66003" w:rsidRPr="00D66003">
              <w:rPr>
                <w:sz w:val="22"/>
                <w:szCs w:val="22"/>
              </w:rPr>
              <w:t>».</w:t>
            </w:r>
          </w:p>
          <w:p w:rsidR="005A1960" w:rsidRPr="00DA78C8" w:rsidRDefault="005A1960" w:rsidP="00872755"/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4C5DBD"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4267A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64267A" w:rsidP="0055796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D35D7" w:rsidRDefault="004C5DBD" w:rsidP="00D6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66003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5DB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</w:t>
            </w:r>
            <w:r w:rsidR="00F65345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600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2018-10-08T04:51:00Z</dcterms:created>
  <dcterms:modified xsi:type="dcterms:W3CDTF">2018-10-08T04:51:00Z</dcterms:modified>
</cp:coreProperties>
</file>