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8520E" w:rsidRPr="00C8520E">
              <w:rPr>
                <w:sz w:val="22"/>
                <w:szCs w:val="22"/>
              </w:rPr>
              <w:t>20</w:t>
            </w:r>
            <w:r w:rsidR="0058053E">
              <w:rPr>
                <w:sz w:val="22"/>
                <w:szCs w:val="22"/>
              </w:rPr>
              <w:t xml:space="preserve">» </w:t>
            </w:r>
            <w:r w:rsidR="005619FC">
              <w:rPr>
                <w:sz w:val="22"/>
                <w:szCs w:val="22"/>
              </w:rPr>
              <w:t xml:space="preserve">февраля </w:t>
            </w:r>
            <w:r w:rsidR="00203794">
              <w:rPr>
                <w:sz w:val="22"/>
                <w:szCs w:val="22"/>
              </w:rPr>
              <w:t>201</w:t>
            </w:r>
            <w:r w:rsidR="005619FC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C8520E" w:rsidRPr="00C8520E">
              <w:rPr>
                <w:sz w:val="22"/>
                <w:szCs w:val="22"/>
              </w:rPr>
              <w:t>26</w:t>
            </w:r>
            <w:r w:rsidR="00203794">
              <w:rPr>
                <w:sz w:val="22"/>
                <w:szCs w:val="22"/>
              </w:rPr>
              <w:t xml:space="preserve">» </w:t>
            </w:r>
            <w:r w:rsidR="005619FC">
              <w:rPr>
                <w:sz w:val="22"/>
                <w:szCs w:val="22"/>
              </w:rPr>
              <w:t xml:space="preserve">февраля </w:t>
            </w:r>
            <w:r w:rsidR="00635BF0">
              <w:rPr>
                <w:sz w:val="22"/>
                <w:szCs w:val="22"/>
              </w:rPr>
              <w:t xml:space="preserve"> </w:t>
            </w:r>
            <w:r w:rsidR="00C9271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140541" w:rsidRPr="00C92714" w:rsidRDefault="00D060F2" w:rsidP="00C9271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C8520E" w:rsidRPr="00C8520E" w:rsidRDefault="00C8520E" w:rsidP="00C8520E">
            <w:pPr>
              <w:rPr>
                <w:sz w:val="22"/>
                <w:szCs w:val="22"/>
              </w:rPr>
            </w:pPr>
            <w:r w:rsidRPr="00C8520E">
              <w:rPr>
                <w:sz w:val="22"/>
                <w:szCs w:val="22"/>
              </w:rPr>
              <w:t xml:space="preserve">1.Об ознакомлении с </w:t>
            </w:r>
            <w:proofErr w:type="gramStart"/>
            <w:r w:rsidRPr="00C8520E">
              <w:rPr>
                <w:sz w:val="22"/>
                <w:szCs w:val="22"/>
              </w:rPr>
              <w:t>информацией</w:t>
            </w:r>
            <w:proofErr w:type="gramEnd"/>
            <w:r w:rsidRPr="00C8520E">
              <w:rPr>
                <w:sz w:val="22"/>
                <w:szCs w:val="22"/>
              </w:rPr>
              <w:t xml:space="preserve"> о классификационной группе.</w:t>
            </w:r>
          </w:p>
          <w:p w:rsidR="00C8520E" w:rsidRPr="00C8520E" w:rsidRDefault="00C8520E" w:rsidP="00C8520E">
            <w:pPr>
              <w:rPr>
                <w:sz w:val="22"/>
                <w:szCs w:val="22"/>
              </w:rPr>
            </w:pPr>
            <w:r w:rsidRPr="00C8520E">
              <w:rPr>
                <w:sz w:val="22"/>
                <w:szCs w:val="22"/>
              </w:rPr>
              <w:t>2.Об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C8520E">
              <w:rPr>
                <w:sz w:val="22"/>
                <w:szCs w:val="22"/>
              </w:rPr>
              <w:t>Экспобанк</w:t>
            </w:r>
            <w:proofErr w:type="spellEnd"/>
            <w:r w:rsidRPr="00C8520E">
              <w:rPr>
                <w:sz w:val="22"/>
                <w:szCs w:val="22"/>
              </w:rPr>
              <w:t>».</w:t>
            </w:r>
          </w:p>
          <w:p w:rsidR="00C8520E" w:rsidRDefault="00C8520E" w:rsidP="00C8520E">
            <w:pPr>
              <w:rPr>
                <w:sz w:val="24"/>
                <w:szCs w:val="24"/>
              </w:rPr>
            </w:pPr>
          </w:p>
          <w:p w:rsidR="004028D4" w:rsidRPr="005619FC" w:rsidRDefault="004028D4" w:rsidP="005619FC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C8520E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5619FC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C8520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8520E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619FC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19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DB" w:rsidRDefault="009515DB">
      <w:r>
        <w:separator/>
      </w:r>
    </w:p>
  </w:endnote>
  <w:endnote w:type="continuationSeparator" w:id="0">
    <w:p w:rsidR="009515DB" w:rsidRDefault="0095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6179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DB" w:rsidRDefault="009515DB">
      <w:r>
        <w:separator/>
      </w:r>
    </w:p>
  </w:footnote>
  <w:footnote w:type="continuationSeparator" w:id="0">
    <w:p w:rsidR="009515DB" w:rsidRDefault="0095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26179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15DB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1477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2016-02-24T06:29:00Z</dcterms:created>
  <dcterms:modified xsi:type="dcterms:W3CDTF">2016-02-24T06:29:00Z</dcterms:modified>
</cp:coreProperties>
</file>