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3FF2" w:rsidP="00627A4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ноября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B3FF2">
              <w:rPr>
                <w:sz w:val="22"/>
                <w:szCs w:val="22"/>
              </w:rPr>
              <w:t>12</w:t>
            </w:r>
            <w:r w:rsidR="00A37E17">
              <w:rPr>
                <w:sz w:val="22"/>
                <w:szCs w:val="22"/>
              </w:rPr>
              <w:t xml:space="preserve">» </w:t>
            </w:r>
            <w:r w:rsidR="00627A44">
              <w:rPr>
                <w:sz w:val="22"/>
                <w:szCs w:val="22"/>
              </w:rPr>
              <w:t xml:space="preserve">ноября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B3FF2">
              <w:rPr>
                <w:sz w:val="22"/>
                <w:szCs w:val="22"/>
              </w:rPr>
              <w:t>14</w:t>
            </w:r>
            <w:r w:rsidR="00203794">
              <w:rPr>
                <w:sz w:val="22"/>
                <w:szCs w:val="22"/>
              </w:rPr>
              <w:t xml:space="preserve">» </w:t>
            </w:r>
            <w:r w:rsidR="00627A44">
              <w:rPr>
                <w:sz w:val="22"/>
                <w:szCs w:val="22"/>
              </w:rPr>
              <w:t xml:space="preserve">ноября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9B3FF2" w:rsidRPr="00847F54" w:rsidRDefault="009B3FF2" w:rsidP="009B3FF2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847F54">
              <w:rPr>
                <w:color w:val="000000"/>
                <w:sz w:val="22"/>
                <w:szCs w:val="22"/>
              </w:rPr>
              <w:t>1.О рассмотрении уведомления.</w:t>
            </w:r>
          </w:p>
          <w:p w:rsidR="005A1960" w:rsidRPr="00847F54" w:rsidRDefault="009B3FF2" w:rsidP="009B3FF2">
            <w:pPr>
              <w:rPr>
                <w:sz w:val="22"/>
                <w:szCs w:val="22"/>
              </w:rPr>
            </w:pPr>
            <w:r w:rsidRPr="00847F54">
              <w:rPr>
                <w:color w:val="000000"/>
                <w:sz w:val="22"/>
                <w:szCs w:val="22"/>
              </w:rPr>
              <w:t>2.Об одобрении сделки</w:t>
            </w:r>
            <w:r w:rsidRPr="00847F54">
              <w:rPr>
                <w:sz w:val="22"/>
                <w:szCs w:val="22"/>
              </w:rPr>
              <w:t xml:space="preserve"> </w:t>
            </w:r>
          </w:p>
          <w:p w:rsidR="00847F54" w:rsidRPr="00B469DE" w:rsidRDefault="00847F54" w:rsidP="009B3FF2">
            <w:r w:rsidRPr="00847F54">
              <w:rPr>
                <w:sz w:val="22"/>
                <w:szCs w:val="22"/>
              </w:rPr>
              <w:t>3. Об ознакомлении с информацией</w:t>
            </w:r>
            <w:r w:rsidRPr="00847F54">
              <w:rPr>
                <w:sz w:val="22"/>
                <w:szCs w:val="22"/>
              </w:rPr>
              <w:br/>
              <w:t>4. Об одобрении Положения о порядке рассмотрения и утверждения финансовой отчетности Банка</w:t>
            </w:r>
            <w:r w:rsidRPr="00847F54">
              <w:rPr>
                <w:sz w:val="22"/>
                <w:szCs w:val="22"/>
              </w:rPr>
              <w:br/>
              <w:t>5. О Порядке оценки деятельности Службы внутреннего аудита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B3FF2">
              <w:rPr>
                <w:rFonts w:eastAsia="SimSun"/>
                <w:sz w:val="22"/>
                <w:szCs w:val="22"/>
              </w:rPr>
              <w:t xml:space="preserve">ь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627A44" w:rsidP="009B3FF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9B3FF2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07DC7" w:rsidRDefault="009B3FF2" w:rsidP="0090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27A44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7F5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1617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2018-11-12T16:36:00Z</dcterms:created>
  <dcterms:modified xsi:type="dcterms:W3CDTF">2018-11-13T15:50:00Z</dcterms:modified>
</cp:coreProperties>
</file>