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556183" w:rsidRPr="00556183" w:rsidRDefault="00556183" w:rsidP="0055618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556183">
              <w:rPr>
                <w:b/>
                <w:bCs/>
                <w:i/>
                <w:sz w:val="22"/>
                <w:szCs w:val="22"/>
              </w:rPr>
              <w:t>1.1.Назначить проведение аудиторской проверки консолидированной финансовой отчетност</w:t>
            </w:r>
            <w:proofErr w:type="gramStart"/>
            <w:r w:rsidRPr="00556183">
              <w:rPr>
                <w:b/>
                <w:bCs/>
                <w:i/>
                <w:sz w:val="22"/>
                <w:szCs w:val="22"/>
              </w:rPr>
              <w:t>и ООО</w:t>
            </w:r>
            <w:proofErr w:type="gramEnd"/>
            <w:r w:rsidRPr="00556183">
              <w:rPr>
                <w:b/>
                <w:bCs/>
                <w:i/>
                <w:sz w:val="22"/>
                <w:szCs w:val="22"/>
              </w:rPr>
              <w:t xml:space="preserve"> «</w:t>
            </w:r>
            <w:proofErr w:type="spellStart"/>
            <w:r w:rsidRPr="00556183">
              <w:rPr>
                <w:b/>
                <w:bCs/>
                <w:i/>
                <w:sz w:val="22"/>
                <w:szCs w:val="22"/>
              </w:rPr>
              <w:t>Экспобанк</w:t>
            </w:r>
            <w:proofErr w:type="spellEnd"/>
            <w:r w:rsidRPr="00556183">
              <w:rPr>
                <w:b/>
                <w:bCs/>
                <w:i/>
                <w:sz w:val="22"/>
                <w:szCs w:val="22"/>
              </w:rPr>
              <w:t xml:space="preserve">» и его дочерних организаций, составленной в соответствии с МСФО, за период с 01.01.2014 г. по 31.12.2014 г. и обзорной проверки за 6 месяцев 2015 года.  </w:t>
            </w:r>
          </w:p>
          <w:p w:rsidR="00556183" w:rsidRPr="00556183" w:rsidRDefault="00556183" w:rsidP="00556183">
            <w:pPr>
              <w:jc w:val="both"/>
              <w:rPr>
                <w:b/>
                <w:i/>
                <w:sz w:val="22"/>
                <w:szCs w:val="22"/>
              </w:rPr>
            </w:pPr>
            <w:r w:rsidRPr="00556183">
              <w:rPr>
                <w:b/>
                <w:bCs/>
                <w:i/>
                <w:sz w:val="22"/>
                <w:szCs w:val="22"/>
              </w:rPr>
              <w:t xml:space="preserve">1.2.Утвердить в </w:t>
            </w:r>
            <w:proofErr w:type="gramStart"/>
            <w:r w:rsidRPr="00556183">
              <w:rPr>
                <w:b/>
                <w:bCs/>
                <w:i/>
                <w:sz w:val="22"/>
                <w:szCs w:val="22"/>
              </w:rPr>
              <w:t>качестве</w:t>
            </w:r>
            <w:proofErr w:type="gramEnd"/>
            <w:r w:rsidRPr="00556183">
              <w:rPr>
                <w:b/>
                <w:bCs/>
                <w:i/>
                <w:sz w:val="22"/>
                <w:szCs w:val="22"/>
              </w:rPr>
              <w:t xml:space="preserve">  аудитора по МСФО ООО «Эрнст </w:t>
            </w:r>
            <w:proofErr w:type="spellStart"/>
            <w:r w:rsidRPr="00556183">
              <w:rPr>
                <w:b/>
                <w:bCs/>
                <w:i/>
                <w:sz w:val="22"/>
                <w:szCs w:val="22"/>
              </w:rPr>
              <w:t>энд</w:t>
            </w:r>
            <w:proofErr w:type="spellEnd"/>
            <w:r w:rsidRPr="00556183">
              <w:rPr>
                <w:b/>
                <w:bCs/>
                <w:i/>
                <w:sz w:val="22"/>
                <w:szCs w:val="22"/>
              </w:rPr>
              <w:t xml:space="preserve"> Янг», г. Москва, Садовническая </w:t>
            </w:r>
            <w:proofErr w:type="spellStart"/>
            <w:r w:rsidRPr="00556183">
              <w:rPr>
                <w:b/>
                <w:bCs/>
                <w:i/>
                <w:sz w:val="22"/>
                <w:szCs w:val="22"/>
              </w:rPr>
              <w:t>наб</w:t>
            </w:r>
            <w:proofErr w:type="spellEnd"/>
            <w:r w:rsidRPr="00556183">
              <w:rPr>
                <w:b/>
                <w:bCs/>
                <w:i/>
                <w:sz w:val="22"/>
                <w:szCs w:val="22"/>
              </w:rPr>
              <w:t xml:space="preserve">., 77, стр. 1. </w:t>
            </w:r>
          </w:p>
          <w:p w:rsidR="0074543E" w:rsidRPr="00556183" w:rsidRDefault="00556183" w:rsidP="0055618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556183">
              <w:rPr>
                <w:b/>
                <w:bCs/>
                <w:i/>
                <w:sz w:val="22"/>
                <w:szCs w:val="22"/>
              </w:rPr>
              <w:t>1.3.Определить размер оплаты аудиторских услуг согласно Приложению №1.</w:t>
            </w:r>
          </w:p>
          <w:p w:rsidR="00E26767" w:rsidRPr="00556183" w:rsidRDefault="00E26767" w:rsidP="00556183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 xml:space="preserve">няты соответствующие решения: </w:t>
            </w:r>
            <w:r w:rsidR="00BA4EF5" w:rsidRPr="00556183">
              <w:rPr>
                <w:b/>
                <w:i/>
                <w:color w:val="000000" w:themeColor="text1"/>
                <w:sz w:val="22"/>
                <w:szCs w:val="22"/>
              </w:rPr>
              <w:t>«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>16</w:t>
            </w:r>
            <w:r w:rsidR="009163D7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» </w:t>
            </w:r>
            <w:r w:rsidR="00556183" w:rsidRPr="00556183">
              <w:rPr>
                <w:b/>
                <w:i/>
                <w:color w:val="000000" w:themeColor="text1"/>
                <w:sz w:val="22"/>
                <w:szCs w:val="22"/>
              </w:rPr>
              <w:t>октября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63D7" w:rsidRPr="00556183">
              <w:rPr>
                <w:b/>
                <w:i/>
                <w:color w:val="000000" w:themeColor="text1"/>
                <w:sz w:val="22"/>
                <w:szCs w:val="22"/>
              </w:rPr>
              <w:t>201</w:t>
            </w:r>
            <w:r w:rsidR="00AA632B" w:rsidRPr="00556183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="009163D7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556183" w:rsidRDefault="009163D7" w:rsidP="002F7E18">
            <w:pPr>
              <w:ind w:left="38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>Протокол №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56183" w:rsidRPr="00556183">
              <w:rPr>
                <w:b/>
                <w:i/>
                <w:color w:val="000000" w:themeColor="text1"/>
                <w:sz w:val="22"/>
                <w:szCs w:val="22"/>
              </w:rPr>
              <w:t>22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от «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>16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>»</w:t>
            </w:r>
            <w:r w:rsidR="0074543E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556183" w:rsidRPr="00556183">
              <w:rPr>
                <w:b/>
                <w:i/>
                <w:color w:val="000000" w:themeColor="text1"/>
                <w:sz w:val="22"/>
                <w:szCs w:val="22"/>
              </w:rPr>
              <w:t>октября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="00F10914"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>201</w:t>
            </w:r>
            <w:r w:rsidR="004A7C1C" w:rsidRPr="00556183">
              <w:rPr>
                <w:b/>
                <w:i/>
                <w:color w:val="000000" w:themeColor="text1"/>
                <w:sz w:val="22"/>
                <w:szCs w:val="22"/>
              </w:rPr>
              <w:t>4</w:t>
            </w:r>
            <w:r w:rsidRPr="00556183">
              <w:rPr>
                <w:b/>
                <w:i/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5A2BF1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556183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556183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4A7C1C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4A7C1C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1AC" w:rsidRDefault="00ED01AC">
      <w:r>
        <w:separator/>
      </w:r>
    </w:p>
  </w:endnote>
  <w:endnote w:type="continuationSeparator" w:id="0">
    <w:p w:rsidR="00ED01AC" w:rsidRDefault="00ED0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2000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320001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56183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1AC" w:rsidRDefault="00ED01AC">
      <w:r>
        <w:separator/>
      </w:r>
    </w:p>
  </w:footnote>
  <w:footnote w:type="continuationSeparator" w:id="0">
    <w:p w:rsidR="00ED01AC" w:rsidRDefault="00ED0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0001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56183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32B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01AC"/>
    <w:rsid w:val="00ED2561"/>
    <w:rsid w:val="00ED4AE6"/>
    <w:rsid w:val="00ED53EF"/>
    <w:rsid w:val="00EE2707"/>
    <w:rsid w:val="00EE2AF2"/>
    <w:rsid w:val="00EF037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1944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2013-07-22T15:43:00Z</cp:lastPrinted>
  <dcterms:created xsi:type="dcterms:W3CDTF">2014-10-16T13:04:00Z</dcterms:created>
  <dcterms:modified xsi:type="dcterms:W3CDTF">2014-10-16T13:04:00Z</dcterms:modified>
</cp:coreProperties>
</file>