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внеочередное.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021C94" w:rsidRPr="008139AD">
              <w:rPr>
                <w:b/>
                <w:sz w:val="22"/>
                <w:szCs w:val="22"/>
              </w:rPr>
              <w:t>заочное голосование</w:t>
            </w:r>
            <w:r w:rsidR="00021C94" w:rsidRPr="00021C94">
              <w:rPr>
                <w:b/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внеочередного общего собрания участников – </w:t>
            </w:r>
            <w:r w:rsidR="00194AFE">
              <w:rPr>
                <w:b/>
                <w:sz w:val="22"/>
                <w:szCs w:val="22"/>
              </w:rPr>
              <w:t>16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 </w:t>
            </w:r>
            <w:r w:rsidR="00194AFE">
              <w:rPr>
                <w:b/>
                <w:sz w:val="22"/>
                <w:szCs w:val="22"/>
              </w:rPr>
              <w:t>марта</w:t>
            </w:r>
            <w:r w:rsidR="00424C21">
              <w:rPr>
                <w:b/>
                <w:sz w:val="22"/>
                <w:szCs w:val="22"/>
              </w:rPr>
              <w:t xml:space="preserve"> 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201</w:t>
            </w:r>
            <w:r w:rsidR="00194AFE">
              <w:rPr>
                <w:b/>
                <w:sz w:val="22"/>
                <w:szCs w:val="22"/>
              </w:rPr>
              <w:t>5</w:t>
            </w:r>
            <w:r w:rsidR="00C262DF" w:rsidRPr="00522660">
              <w:rPr>
                <w:b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C262DF" w:rsidRPr="00522660">
              <w:rPr>
                <w:b/>
                <w:bCs/>
                <w:sz w:val="22"/>
                <w:szCs w:val="22"/>
              </w:rPr>
              <w:t>Получены бюллетени от 100% участников Банка, кворум имеется.</w:t>
            </w:r>
          </w:p>
          <w:p w:rsidR="00C262DF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194AFE" w:rsidRPr="002756BD" w:rsidRDefault="00194AFE" w:rsidP="00194AFE">
            <w:pPr>
              <w:contextualSpacing/>
              <w:jc w:val="both"/>
              <w:rPr>
                <w:bCs/>
                <w:lang w:eastAsia="en-US"/>
              </w:rPr>
            </w:pPr>
          </w:p>
          <w:p w:rsidR="00194AFE" w:rsidRDefault="00194AFE" w:rsidP="00194AFE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 увеличении доли участия в уставном капитале КБ «МАК-банк» (ООО).</w:t>
            </w:r>
          </w:p>
          <w:p w:rsidR="00194AFE" w:rsidRPr="00194AFE" w:rsidRDefault="00194AFE" w:rsidP="00194AFE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94AFE">
              <w:rPr>
                <w:rFonts w:ascii="Times New Roman" w:hAnsi="Times New Roman"/>
                <w:color w:val="000000"/>
                <w:shd w:val="clear" w:color="auto" w:fill="FFFFFF"/>
              </w:rPr>
              <w:t>Об оформлении протокола Общего собрания участников.</w:t>
            </w:r>
            <w:r w:rsidRPr="00194AF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194AFE" w:rsidRPr="00194AFE" w:rsidRDefault="00194AFE" w:rsidP="00021C94">
            <w:pPr>
              <w:jc w:val="both"/>
              <w:rPr>
                <w:b/>
                <w:sz w:val="22"/>
                <w:szCs w:val="22"/>
              </w:rPr>
            </w:pPr>
            <w:r w:rsidRPr="00194AFE">
              <w:rPr>
                <w:b/>
                <w:sz w:val="22"/>
                <w:szCs w:val="22"/>
              </w:rPr>
              <w:t xml:space="preserve">Одобрить увеличение доли участия ООО «Экспобанк»  в уставном капитале МИРНИНСКОГО КОММЕРЧЕСКОГО БАНКА «МАК-БАНК» (ОБЩЕСТВО С ОГРАНИЧЕННОЙ ОТВЕТСТВЕННОСТЬЮ) до 100 % путем приобретения доли в размере  15,3378  %, принадлежащей </w:t>
            </w:r>
            <w:r w:rsidRPr="00194AFE">
              <w:rPr>
                <w:b/>
                <w:color w:val="000000"/>
                <w:sz w:val="22"/>
                <w:szCs w:val="22"/>
                <w:shd w:val="clear" w:color="auto" w:fill="FFFFFF"/>
              </w:rPr>
              <w:t>КБ «МАК-банк» (ООО)</w:t>
            </w:r>
            <w:r w:rsidRPr="00194AFE">
              <w:rPr>
                <w:b/>
                <w:sz w:val="22"/>
                <w:szCs w:val="22"/>
              </w:rPr>
              <w:t>.</w:t>
            </w:r>
          </w:p>
          <w:p w:rsidR="00CA69EB" w:rsidRPr="00522660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194AFE" w:rsidRPr="00194AFE" w:rsidRDefault="00194AFE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94AFE">
              <w:rPr>
                <w:b/>
                <w:color w:val="000000"/>
                <w:sz w:val="22"/>
                <w:szCs w:val="22"/>
                <w:shd w:val="clear" w:color="auto" w:fill="FFFFFF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Костко Роману Валерьевичу оформить и подписать протокол внеочередного общего собрания участников ООО «Экспобанк</w:t>
            </w:r>
            <w:r w:rsidRPr="00194AFE">
              <w:rPr>
                <w:b/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194AFE"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94AFE">
              <w:rPr>
                <w:b/>
                <w:color w:val="000000" w:themeColor="text1"/>
                <w:sz w:val="22"/>
                <w:szCs w:val="22"/>
              </w:rPr>
              <w:t>марта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194AF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73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94AFE" w:rsidP="00343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94AF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94AF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94AFE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ED" w:rsidRDefault="002A77ED">
      <w:r>
        <w:separator/>
      </w:r>
    </w:p>
  </w:endnote>
  <w:endnote w:type="continuationSeparator" w:id="0">
    <w:p w:rsidR="002A77ED" w:rsidRDefault="002A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129E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129E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5BE6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ED" w:rsidRDefault="002A77ED">
      <w:r>
        <w:separator/>
      </w:r>
    </w:p>
  </w:footnote>
  <w:footnote w:type="continuationSeparator" w:id="0">
    <w:p w:rsidR="002A77ED" w:rsidRDefault="002A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AFE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A77E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05BE6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19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19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2903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2015-03-16T15:27:00Z</dcterms:created>
  <dcterms:modified xsi:type="dcterms:W3CDTF">2015-03-16T15:27:00Z</dcterms:modified>
</cp:coreProperties>
</file>