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77482E">
              <w:rPr>
                <w:sz w:val="22"/>
                <w:szCs w:val="22"/>
              </w:rPr>
              <w:t>09</w:t>
            </w:r>
            <w:r w:rsidR="0058053E">
              <w:rPr>
                <w:sz w:val="22"/>
                <w:szCs w:val="22"/>
              </w:rPr>
              <w:t xml:space="preserve">» </w:t>
            </w:r>
            <w:r w:rsidR="0077482E">
              <w:rPr>
                <w:sz w:val="22"/>
                <w:szCs w:val="22"/>
              </w:rPr>
              <w:t>ноября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77482E">
              <w:rPr>
                <w:sz w:val="22"/>
                <w:szCs w:val="22"/>
              </w:rPr>
              <w:t>1</w:t>
            </w:r>
            <w:r w:rsidR="006A1C41">
              <w:rPr>
                <w:sz w:val="22"/>
                <w:szCs w:val="22"/>
              </w:rPr>
              <w:t>1</w:t>
            </w:r>
            <w:r w:rsidR="00203794">
              <w:rPr>
                <w:sz w:val="22"/>
                <w:szCs w:val="22"/>
              </w:rPr>
              <w:t xml:space="preserve">» </w:t>
            </w:r>
            <w:r w:rsidR="0077482E">
              <w:rPr>
                <w:sz w:val="22"/>
                <w:szCs w:val="22"/>
              </w:rPr>
              <w:t>ноября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40DCD" w:rsidRPr="00E32637" w:rsidRDefault="00D060F2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77482E" w:rsidRPr="0077482E" w:rsidRDefault="0077482E" w:rsidP="0077482E">
            <w:pPr>
              <w:rPr>
                <w:sz w:val="22"/>
                <w:szCs w:val="22"/>
              </w:rPr>
            </w:pPr>
            <w:r w:rsidRPr="0077482E">
              <w:rPr>
                <w:sz w:val="22"/>
                <w:szCs w:val="22"/>
              </w:rPr>
              <w:t>1.Об одобрении сделки, в совершении которой имеется заинтересованность</w:t>
            </w:r>
          </w:p>
          <w:p w:rsidR="00FA35DC" w:rsidRPr="00CA35FB" w:rsidRDefault="0077482E" w:rsidP="0077482E">
            <w:pPr>
              <w:rPr>
                <w:sz w:val="22"/>
                <w:szCs w:val="22"/>
              </w:rPr>
            </w:pPr>
            <w:r w:rsidRPr="0077482E">
              <w:rPr>
                <w:sz w:val="22"/>
                <w:szCs w:val="22"/>
              </w:rPr>
              <w:t>2.О закрытии  обособленного подразделения ООО «</w:t>
            </w:r>
            <w:proofErr w:type="spellStart"/>
            <w:r w:rsidRPr="0077482E">
              <w:rPr>
                <w:sz w:val="22"/>
                <w:szCs w:val="22"/>
              </w:rPr>
              <w:t>Экспобанк</w:t>
            </w:r>
            <w:proofErr w:type="spellEnd"/>
            <w:r w:rsidRPr="0077482E">
              <w:rPr>
                <w:sz w:val="22"/>
                <w:szCs w:val="22"/>
              </w:rPr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EF16A1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EF16A1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7482E" w:rsidRDefault="0077482E" w:rsidP="00FA35D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77482E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7482E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1383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2016-11-09T07:18:00Z</dcterms:created>
  <dcterms:modified xsi:type="dcterms:W3CDTF">2016-11-09T07:18:00Z</dcterms:modified>
</cp:coreProperties>
</file>