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802532" w:rsidRDefault="00A2161F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A2161F">
              <w:rPr>
                <w:sz w:val="22"/>
                <w:szCs w:val="22"/>
              </w:rPr>
              <w:t xml:space="preserve">1. </w:t>
            </w:r>
            <w:r w:rsidR="00802532" w:rsidRPr="00802532">
              <w:rPr>
                <w:sz w:val="22"/>
                <w:szCs w:val="22"/>
              </w:rPr>
              <w:t>Утвердить рекомендации Общему собранию участников ООО «</w:t>
            </w:r>
            <w:proofErr w:type="spellStart"/>
            <w:r w:rsidR="00802532" w:rsidRPr="00802532">
              <w:rPr>
                <w:sz w:val="22"/>
                <w:szCs w:val="22"/>
              </w:rPr>
              <w:t>Экспобанк</w:t>
            </w:r>
            <w:proofErr w:type="spellEnd"/>
            <w:r w:rsidR="00802532" w:rsidRPr="00802532">
              <w:rPr>
                <w:sz w:val="22"/>
                <w:szCs w:val="22"/>
              </w:rPr>
              <w:t>  в соответствии с Приложением 1.</w:t>
            </w:r>
          </w:p>
          <w:p w:rsidR="00E26767" w:rsidRPr="0060018A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60018A">
              <w:rPr>
                <w:sz w:val="22"/>
                <w:szCs w:val="22"/>
              </w:rPr>
              <w:t xml:space="preserve">2.3. </w:t>
            </w:r>
            <w:r w:rsidR="009163D7" w:rsidRPr="0060018A">
              <w:rPr>
                <w:sz w:val="22"/>
                <w:szCs w:val="22"/>
              </w:rPr>
              <w:t>Дата проведения заседания совета д</w:t>
            </w:r>
            <w:bookmarkStart w:id="0" w:name="_GoBack"/>
            <w:bookmarkEnd w:id="0"/>
            <w:r w:rsidR="009163D7" w:rsidRPr="0060018A">
              <w:rPr>
                <w:sz w:val="22"/>
                <w:szCs w:val="22"/>
              </w:rPr>
              <w:t>иректоров (наблюдательного совета) эмитента, на котором при</w:t>
            </w:r>
            <w:r w:rsidR="00BA4EF5" w:rsidRPr="0060018A">
              <w:rPr>
                <w:sz w:val="22"/>
                <w:szCs w:val="22"/>
              </w:rPr>
              <w:t>няты соответствующие решения: «</w:t>
            </w:r>
            <w:r w:rsidR="00802532">
              <w:rPr>
                <w:sz w:val="22"/>
                <w:szCs w:val="22"/>
              </w:rPr>
              <w:t>18</w:t>
            </w:r>
            <w:r w:rsidR="009163D7" w:rsidRPr="0060018A">
              <w:rPr>
                <w:sz w:val="22"/>
                <w:szCs w:val="22"/>
              </w:rPr>
              <w:t xml:space="preserve">» </w:t>
            </w:r>
            <w:r w:rsidR="00802532">
              <w:rPr>
                <w:sz w:val="22"/>
                <w:szCs w:val="22"/>
              </w:rPr>
              <w:t>декабря</w:t>
            </w:r>
            <w:r w:rsidR="004C174D" w:rsidRPr="0060018A">
              <w:rPr>
                <w:sz w:val="22"/>
                <w:szCs w:val="22"/>
              </w:rPr>
              <w:t xml:space="preserve"> </w:t>
            </w:r>
            <w:r w:rsidR="009163D7" w:rsidRPr="0060018A">
              <w:rPr>
                <w:sz w:val="22"/>
                <w:szCs w:val="22"/>
              </w:rPr>
              <w:t>201</w:t>
            </w:r>
            <w:r w:rsidR="00AE117D" w:rsidRPr="0060018A">
              <w:rPr>
                <w:sz w:val="22"/>
                <w:szCs w:val="22"/>
              </w:rPr>
              <w:t>7</w:t>
            </w:r>
            <w:r w:rsidR="009163D7" w:rsidRPr="0060018A">
              <w:rPr>
                <w:sz w:val="22"/>
                <w:szCs w:val="22"/>
              </w:rPr>
              <w:t xml:space="preserve"> г.</w:t>
            </w:r>
          </w:p>
          <w:p w:rsidR="009163D7" w:rsidRPr="004C174D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4C174D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A2161F">
              <w:rPr>
                <w:color w:val="000000" w:themeColor="text1"/>
                <w:sz w:val="22"/>
                <w:szCs w:val="22"/>
              </w:rPr>
              <w:t>3</w:t>
            </w:r>
            <w:r w:rsidR="00802532">
              <w:rPr>
                <w:color w:val="000000" w:themeColor="text1"/>
                <w:sz w:val="22"/>
                <w:szCs w:val="22"/>
              </w:rPr>
              <w:t>4</w:t>
            </w:r>
            <w:r w:rsidR="00A216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>от «</w:t>
            </w:r>
            <w:r w:rsidR="00802532">
              <w:rPr>
                <w:color w:val="000000" w:themeColor="text1"/>
                <w:sz w:val="22"/>
                <w:szCs w:val="22"/>
              </w:rPr>
              <w:t>18</w:t>
            </w:r>
            <w:r w:rsidRPr="004C174D">
              <w:rPr>
                <w:color w:val="000000" w:themeColor="text1"/>
                <w:sz w:val="22"/>
                <w:szCs w:val="22"/>
              </w:rPr>
              <w:t>»</w:t>
            </w:r>
            <w:r w:rsidR="0074543E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02532">
              <w:rPr>
                <w:color w:val="000000" w:themeColor="text1"/>
                <w:sz w:val="22"/>
                <w:szCs w:val="22"/>
              </w:rPr>
              <w:t>декабря</w:t>
            </w:r>
            <w:r w:rsidR="00F10914" w:rsidRPr="004C174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174D">
              <w:rPr>
                <w:color w:val="000000" w:themeColor="text1"/>
                <w:sz w:val="22"/>
                <w:szCs w:val="22"/>
              </w:rPr>
              <w:t>201</w:t>
            </w:r>
            <w:r w:rsidR="00AE117D">
              <w:rPr>
                <w:color w:val="000000" w:themeColor="text1"/>
                <w:sz w:val="22"/>
                <w:szCs w:val="22"/>
              </w:rPr>
              <w:t>7</w:t>
            </w:r>
            <w:r w:rsidRPr="004C174D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2161F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A2161F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02532" w:rsidRDefault="00802532" w:rsidP="00AE11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02532" w:rsidRDefault="0080253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E117D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E117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2532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02532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2017-12-18T14:36:00Z</dcterms:created>
  <dcterms:modified xsi:type="dcterms:W3CDTF">2017-12-18T14:36:00Z</dcterms:modified>
</cp:coreProperties>
</file>